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468" w:rsidRPr="003D1463" w:rsidRDefault="00705B76" w:rsidP="003D1463">
      <w:pPr>
        <w:spacing w:after="0" w:line="240" w:lineRule="auto"/>
        <w:jc w:val="center"/>
        <w:rPr>
          <w:b/>
          <w:bCs/>
          <w:color w:val="000000" w:themeColor="text1"/>
          <w:sz w:val="36"/>
          <w:szCs w:val="36"/>
          <w:cs/>
        </w:rPr>
      </w:pPr>
      <w:r w:rsidRPr="003D1463">
        <w:rPr>
          <w:rFonts w:hint="cs"/>
          <w:b/>
          <w:bCs/>
          <w:color w:val="000000" w:themeColor="text1"/>
          <w:sz w:val="36"/>
          <w:szCs w:val="36"/>
          <w:cs/>
        </w:rPr>
        <w:t xml:space="preserve">แผนปฏิบัติการส่งเสริมคุณธรรมจังหวัดอุบลราชธานี </w:t>
      </w:r>
      <w:r w:rsidR="003D1463" w:rsidRPr="003D1463">
        <w:rPr>
          <w:rFonts w:hint="cs"/>
          <w:b/>
          <w:bCs/>
          <w:color w:val="000000" w:themeColor="text1"/>
          <w:sz w:val="36"/>
          <w:szCs w:val="36"/>
          <w:cs/>
        </w:rPr>
        <w:t xml:space="preserve">ประจำปีงบประมาณ </w:t>
      </w:r>
      <w:r w:rsidRPr="003D1463">
        <w:rPr>
          <w:rFonts w:hint="cs"/>
          <w:b/>
          <w:bCs/>
          <w:color w:val="000000" w:themeColor="text1"/>
          <w:sz w:val="36"/>
          <w:szCs w:val="36"/>
          <w:cs/>
        </w:rPr>
        <w:t>๒๕๖๔</w:t>
      </w:r>
    </w:p>
    <w:p w:rsidR="00705B76" w:rsidRPr="003D1463" w:rsidRDefault="00705B76" w:rsidP="003D1463">
      <w:pPr>
        <w:spacing w:after="0" w:line="240" w:lineRule="auto"/>
        <w:jc w:val="center"/>
        <w:rPr>
          <w:b/>
          <w:bCs/>
          <w:color w:val="000000" w:themeColor="text1"/>
          <w:sz w:val="36"/>
          <w:szCs w:val="36"/>
        </w:rPr>
      </w:pPr>
      <w:r w:rsidRPr="003D1463">
        <w:rPr>
          <w:rFonts w:hint="cs"/>
          <w:b/>
          <w:bCs/>
          <w:color w:val="000000" w:themeColor="text1"/>
          <w:sz w:val="36"/>
          <w:szCs w:val="36"/>
          <w:cs/>
        </w:rPr>
        <w:t>ศูนย์การศึกษานอกระบบ</w:t>
      </w:r>
      <w:r w:rsidR="003D1463">
        <w:rPr>
          <w:rFonts w:hint="cs"/>
          <w:b/>
          <w:bCs/>
          <w:color w:val="000000" w:themeColor="text1"/>
          <w:sz w:val="36"/>
          <w:szCs w:val="36"/>
          <w:cs/>
        </w:rPr>
        <w:t>และ</w:t>
      </w:r>
      <w:bookmarkStart w:id="0" w:name="_GoBack"/>
      <w:bookmarkEnd w:id="0"/>
      <w:r w:rsidRPr="003D1463">
        <w:rPr>
          <w:rFonts w:hint="cs"/>
          <w:b/>
          <w:bCs/>
          <w:color w:val="000000" w:themeColor="text1"/>
          <w:sz w:val="36"/>
          <w:szCs w:val="36"/>
          <w:cs/>
        </w:rPr>
        <w:t>การศึกษาตามอัธยาศัยอำเภอ</w:t>
      </w:r>
      <w:proofErr w:type="spellStart"/>
      <w:r w:rsidRPr="003D1463">
        <w:rPr>
          <w:rFonts w:hint="cs"/>
          <w:b/>
          <w:bCs/>
          <w:color w:val="000000" w:themeColor="text1"/>
          <w:sz w:val="36"/>
          <w:szCs w:val="36"/>
          <w:cs/>
        </w:rPr>
        <w:t>เขมราฐ</w:t>
      </w:r>
      <w:proofErr w:type="spellEnd"/>
      <w:r w:rsidRPr="003D1463">
        <w:rPr>
          <w:rFonts w:hint="cs"/>
          <w:b/>
          <w:bCs/>
          <w:color w:val="000000" w:themeColor="text1"/>
          <w:sz w:val="36"/>
          <w:szCs w:val="36"/>
          <w:cs/>
        </w:rPr>
        <w:t xml:space="preserve"> </w:t>
      </w:r>
    </w:p>
    <w:p w:rsidR="00705B76" w:rsidRDefault="00705B76" w:rsidP="00705B76">
      <w:pPr>
        <w:spacing w:after="0"/>
        <w:jc w:val="center"/>
        <w:rPr>
          <w:color w:val="000000" w:themeColor="text1"/>
        </w:rPr>
      </w:pPr>
    </w:p>
    <w:tbl>
      <w:tblPr>
        <w:tblStyle w:val="a3"/>
        <w:tblW w:w="14659" w:type="dxa"/>
        <w:tblInd w:w="-162" w:type="dxa"/>
        <w:tblLook w:val="04A0" w:firstRow="1" w:lastRow="0" w:firstColumn="1" w:lastColumn="0" w:noHBand="0" w:noVBand="1"/>
      </w:tblPr>
      <w:tblGrid>
        <w:gridCol w:w="2255"/>
        <w:gridCol w:w="1901"/>
        <w:gridCol w:w="1462"/>
        <w:gridCol w:w="1827"/>
        <w:gridCol w:w="2284"/>
        <w:gridCol w:w="1644"/>
        <w:gridCol w:w="1514"/>
        <w:gridCol w:w="1772"/>
      </w:tblGrid>
      <w:tr w:rsidR="00705B76" w:rsidTr="003D1463">
        <w:trPr>
          <w:trHeight w:val="513"/>
          <w:tblHeader/>
        </w:trPr>
        <w:tc>
          <w:tcPr>
            <w:tcW w:w="2255" w:type="dxa"/>
          </w:tcPr>
          <w:p w:rsidR="00705B76" w:rsidRDefault="00705B76" w:rsidP="00705B76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โครงการ/กิจกรรม</w:t>
            </w:r>
          </w:p>
        </w:tc>
        <w:tc>
          <w:tcPr>
            <w:tcW w:w="1901" w:type="dxa"/>
          </w:tcPr>
          <w:p w:rsidR="00705B76" w:rsidRDefault="00705B76" w:rsidP="00705B76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กลุ่มเป้าหมาย</w:t>
            </w:r>
          </w:p>
        </w:tc>
        <w:tc>
          <w:tcPr>
            <w:tcW w:w="1462" w:type="dxa"/>
          </w:tcPr>
          <w:p w:rsidR="00705B76" w:rsidRDefault="00705B76" w:rsidP="00705B76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ผลผลิต</w:t>
            </w:r>
          </w:p>
          <w:p w:rsidR="00705B76" w:rsidRDefault="00705B76" w:rsidP="00705B76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(จำนวน)</w:t>
            </w:r>
          </w:p>
        </w:tc>
        <w:tc>
          <w:tcPr>
            <w:tcW w:w="1827" w:type="dxa"/>
          </w:tcPr>
          <w:p w:rsidR="00705B76" w:rsidRDefault="00705B76" w:rsidP="00705B76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ตัวชี้วัด</w:t>
            </w:r>
          </w:p>
          <w:p w:rsidR="00705B76" w:rsidRDefault="00705B76" w:rsidP="00705B76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(ผลสำเร็จ)</w:t>
            </w:r>
          </w:p>
        </w:tc>
        <w:tc>
          <w:tcPr>
            <w:tcW w:w="2284" w:type="dxa"/>
          </w:tcPr>
          <w:p w:rsidR="00705B76" w:rsidRDefault="00705B76" w:rsidP="00705B76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พื้นที่ดำเนินการ</w:t>
            </w:r>
          </w:p>
        </w:tc>
        <w:tc>
          <w:tcPr>
            <w:tcW w:w="1644" w:type="dxa"/>
          </w:tcPr>
          <w:p w:rsidR="00705B76" w:rsidRDefault="00705B76" w:rsidP="00705B76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ระยะเวลา</w:t>
            </w:r>
          </w:p>
        </w:tc>
        <w:tc>
          <w:tcPr>
            <w:tcW w:w="1514" w:type="dxa"/>
          </w:tcPr>
          <w:p w:rsidR="00705B76" w:rsidRDefault="00705B76" w:rsidP="00705B76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งบประมาณ</w:t>
            </w:r>
          </w:p>
        </w:tc>
        <w:tc>
          <w:tcPr>
            <w:tcW w:w="1772" w:type="dxa"/>
          </w:tcPr>
          <w:p w:rsidR="00705B76" w:rsidRDefault="00705B76" w:rsidP="00705B76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หน่วยงานที่รับผิดชอบ</w:t>
            </w:r>
          </w:p>
        </w:tc>
      </w:tr>
      <w:tr w:rsidR="00705B76" w:rsidTr="003D1463">
        <w:trPr>
          <w:trHeight w:val="1334"/>
        </w:trPr>
        <w:tc>
          <w:tcPr>
            <w:tcW w:w="2255" w:type="dxa"/>
          </w:tcPr>
          <w:p w:rsidR="00705B76" w:rsidRPr="000604F7" w:rsidRDefault="00705B76" w:rsidP="00705B76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๑.สอดแทรกเนื้อหาคุณธรรมจริยธรรมที่ใช้ในชีวิตประจำวันในกิจกรรมการเรียนการสอนทั้งการศึกษา</w:t>
            </w:r>
            <w:r w:rsidR="00F40AB5"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ขั้นพื้นฐานและการศึกษาต่อเนื่อง</w:t>
            </w:r>
          </w:p>
        </w:tc>
        <w:tc>
          <w:tcPr>
            <w:tcW w:w="1901" w:type="dxa"/>
          </w:tcPr>
          <w:p w:rsidR="00705B76" w:rsidRPr="000604F7" w:rsidRDefault="00F40AB5" w:rsidP="00F40AB5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-นักศึกษา 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.ระดับการศึกษาขั้นพื้นฐาน</w:t>
            </w:r>
          </w:p>
          <w:p w:rsidR="00F40AB5" w:rsidRPr="000604F7" w:rsidRDefault="00F40AB5" w:rsidP="00F40AB5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-นักศึกษา 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 การศึกษาต่อเนื่อง</w:t>
            </w:r>
          </w:p>
        </w:tc>
        <w:tc>
          <w:tcPr>
            <w:tcW w:w="1462" w:type="dxa"/>
          </w:tcPr>
          <w:p w:rsidR="00705B76" w:rsidRPr="000604F7" w:rsidRDefault="00F40AB5" w:rsidP="00705B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๑,๕๖๐ คน</w:t>
            </w:r>
          </w:p>
          <w:p w:rsidR="00F40AB5" w:rsidRPr="000604F7" w:rsidRDefault="00F40AB5" w:rsidP="00705B7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40AB5" w:rsidRPr="000604F7" w:rsidRDefault="00F40AB5" w:rsidP="00705B7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40AB5" w:rsidRPr="000604F7" w:rsidRDefault="00F40AB5" w:rsidP="00705B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๘๐๐ คน </w:t>
            </w:r>
          </w:p>
        </w:tc>
        <w:tc>
          <w:tcPr>
            <w:tcW w:w="1827" w:type="dxa"/>
          </w:tcPr>
          <w:p w:rsidR="00705B76" w:rsidRPr="000604F7" w:rsidRDefault="00F40AB5" w:rsidP="00F40AB5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-ผู้ร่วมกิจกรรมมีความรู้ความเข้าใจ มีคุณธรรม จริยธรรมที่ใช้ในชีวิตประจำวันอยู่ในสังคมอย่างมีความสุข </w:t>
            </w:r>
          </w:p>
        </w:tc>
        <w:tc>
          <w:tcPr>
            <w:tcW w:w="2284" w:type="dxa"/>
          </w:tcPr>
          <w:p w:rsidR="00705B76" w:rsidRPr="000604F7" w:rsidRDefault="00F40AB5" w:rsidP="00F40AB5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เขมราฐ</w:t>
            </w:r>
            <w:proofErr w:type="spellEnd"/>
          </w:p>
          <w:p w:rsidR="00F40AB5" w:rsidRPr="000604F7" w:rsidRDefault="00F40AB5" w:rsidP="00F40AB5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.ตำบลนาแวง</w:t>
            </w:r>
          </w:p>
          <w:p w:rsidR="00F40AB5" w:rsidRPr="000604F7" w:rsidRDefault="00F40AB5" w:rsidP="00F40AB5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.ตำบลขามป้อม</w:t>
            </w:r>
          </w:p>
          <w:p w:rsidR="00F40AB5" w:rsidRPr="000604F7" w:rsidRDefault="00F40AB5" w:rsidP="00F40AB5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.ตำบลหัวนา</w:t>
            </w:r>
          </w:p>
          <w:p w:rsidR="00F40AB5" w:rsidRPr="000604F7" w:rsidRDefault="00F40AB5" w:rsidP="00F40AB5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.ตำบลเจียด</w:t>
            </w:r>
          </w:p>
          <w:p w:rsidR="00F40AB5" w:rsidRPr="000604F7" w:rsidRDefault="00F40AB5" w:rsidP="00F40AB5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.ตำบลแก้งเหนือ</w:t>
            </w:r>
          </w:p>
          <w:p w:rsidR="00F40AB5" w:rsidRPr="000604F7" w:rsidRDefault="00F40AB5" w:rsidP="00F40AB5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.ตำบลหนอง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ผือ</w:t>
            </w:r>
            <w:proofErr w:type="spellEnd"/>
          </w:p>
          <w:p w:rsidR="00F40AB5" w:rsidRPr="000604F7" w:rsidRDefault="00F40AB5" w:rsidP="00F40AB5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.ตำบลหนอง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สิม</w:t>
            </w:r>
            <w:proofErr w:type="spellEnd"/>
          </w:p>
          <w:p w:rsidR="00F40AB5" w:rsidRPr="000604F7" w:rsidRDefault="00F40AB5" w:rsidP="00F40AB5">
            <w:pPr>
              <w:rPr>
                <w:color w:val="000000" w:themeColor="text1"/>
                <w:sz w:val="28"/>
                <w:szCs w:val="28"/>
                <w:cs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.ตำบลหนองนกทา</w:t>
            </w:r>
          </w:p>
        </w:tc>
        <w:tc>
          <w:tcPr>
            <w:tcW w:w="1644" w:type="dxa"/>
          </w:tcPr>
          <w:p w:rsidR="00705B76" w:rsidRDefault="00F40AB5" w:rsidP="00F40AB5">
            <w:pPr>
              <w:rPr>
                <w:color w:val="000000" w:themeColor="text1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ตุลาคม ๒๕๖๓-กันยายน ๒๕๖๔</w:t>
            </w:r>
          </w:p>
        </w:tc>
        <w:tc>
          <w:tcPr>
            <w:tcW w:w="1514" w:type="dxa"/>
          </w:tcPr>
          <w:p w:rsidR="00705B76" w:rsidRDefault="00F40AB5" w:rsidP="00705B76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772" w:type="dxa"/>
          </w:tcPr>
          <w:p w:rsidR="00705B76" w:rsidRDefault="00F40AB5" w:rsidP="00F40AB5">
            <w:pPr>
              <w:rPr>
                <w:color w:val="000000" w:themeColor="text1"/>
              </w:rPr>
            </w:pP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.อำเภอ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เขมราฐ</w:t>
            </w:r>
            <w:proofErr w:type="spellEnd"/>
          </w:p>
        </w:tc>
      </w:tr>
      <w:tr w:rsidR="00705B76" w:rsidTr="003D1463">
        <w:trPr>
          <w:trHeight w:val="3390"/>
        </w:trPr>
        <w:tc>
          <w:tcPr>
            <w:tcW w:w="2255" w:type="dxa"/>
          </w:tcPr>
          <w:p w:rsidR="00705B76" w:rsidRPr="000604F7" w:rsidRDefault="00F40AB5" w:rsidP="00F40AB5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๒.การจัดกิจรรมพัฒนาคุณภาพชีวิต (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กพช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.)</w:t>
            </w:r>
          </w:p>
        </w:tc>
        <w:tc>
          <w:tcPr>
            <w:tcW w:w="1901" w:type="dxa"/>
          </w:tcPr>
          <w:p w:rsidR="00705B76" w:rsidRPr="000604F7" w:rsidRDefault="00F40AB5" w:rsidP="006636BC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-นักศึกษา 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="006636BC"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ระดับการศึกษาขั้นพื้นฐาน</w:t>
            </w:r>
          </w:p>
        </w:tc>
        <w:tc>
          <w:tcPr>
            <w:tcW w:w="1462" w:type="dxa"/>
          </w:tcPr>
          <w:p w:rsidR="00705B76" w:rsidRPr="000604F7" w:rsidRDefault="006636BC" w:rsidP="00705B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๑,๕๖๐ คน </w:t>
            </w:r>
          </w:p>
        </w:tc>
        <w:tc>
          <w:tcPr>
            <w:tcW w:w="1827" w:type="dxa"/>
          </w:tcPr>
          <w:p w:rsidR="00705B76" w:rsidRPr="000604F7" w:rsidRDefault="006636BC" w:rsidP="006636BC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-กลุ่มเป้าหมายได้รับการปลูกฝังให้มีคุณธรรม จริยธรรม สามารถอยู่ร่วมกับผู้อื่นได้อย่างมีความสุข มีส่วนร่วมในการพัฒนา สังคม ชุมชน มีความเป็นผู้นำผู้ตามที่ดี</w:t>
            </w:r>
          </w:p>
        </w:tc>
        <w:tc>
          <w:tcPr>
            <w:tcW w:w="2284" w:type="dxa"/>
          </w:tcPr>
          <w:p w:rsidR="006636BC" w:rsidRPr="000604F7" w:rsidRDefault="006636BC" w:rsidP="006636BC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เขมราฐ</w:t>
            </w:r>
            <w:proofErr w:type="spellEnd"/>
          </w:p>
          <w:p w:rsidR="006636BC" w:rsidRPr="000604F7" w:rsidRDefault="006636BC" w:rsidP="006636BC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.ตำบลนาแวง</w:t>
            </w:r>
          </w:p>
          <w:p w:rsidR="006636BC" w:rsidRPr="000604F7" w:rsidRDefault="006636BC" w:rsidP="006636BC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.ตำบลขามป้อม</w:t>
            </w:r>
          </w:p>
          <w:p w:rsidR="006636BC" w:rsidRPr="000604F7" w:rsidRDefault="006636BC" w:rsidP="006636BC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.ตำบลหัวนา</w:t>
            </w:r>
          </w:p>
          <w:p w:rsidR="006636BC" w:rsidRPr="000604F7" w:rsidRDefault="006636BC" w:rsidP="006636BC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.ตำบลเจียด</w:t>
            </w:r>
          </w:p>
          <w:p w:rsidR="006636BC" w:rsidRPr="000604F7" w:rsidRDefault="006636BC" w:rsidP="006636BC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.ตำบลแก้งเหนือ</w:t>
            </w:r>
          </w:p>
          <w:p w:rsidR="006636BC" w:rsidRPr="000604F7" w:rsidRDefault="006636BC" w:rsidP="006636BC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.ตำบลหนอง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ผือ</w:t>
            </w:r>
            <w:proofErr w:type="spellEnd"/>
          </w:p>
          <w:p w:rsidR="006636BC" w:rsidRPr="000604F7" w:rsidRDefault="006636BC" w:rsidP="006636BC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.ตำบลหนอง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สิม</w:t>
            </w:r>
            <w:proofErr w:type="spellEnd"/>
          </w:p>
          <w:p w:rsidR="00705B76" w:rsidRPr="000604F7" w:rsidRDefault="006636BC" w:rsidP="006636BC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.ตำบลหนองนกทา</w:t>
            </w:r>
          </w:p>
        </w:tc>
        <w:tc>
          <w:tcPr>
            <w:tcW w:w="1644" w:type="dxa"/>
          </w:tcPr>
          <w:p w:rsidR="00705B76" w:rsidRDefault="006636BC" w:rsidP="00705B76">
            <w:pPr>
              <w:jc w:val="center"/>
              <w:rPr>
                <w:color w:val="000000" w:themeColor="text1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ตุลาคม ๒๕๖๓-กันยายน ๒๕๖๔</w:t>
            </w:r>
          </w:p>
        </w:tc>
        <w:tc>
          <w:tcPr>
            <w:tcW w:w="1514" w:type="dxa"/>
          </w:tcPr>
          <w:p w:rsidR="00705B76" w:rsidRDefault="006636BC" w:rsidP="00705B76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772" w:type="dxa"/>
          </w:tcPr>
          <w:p w:rsidR="00705B76" w:rsidRPr="000604F7" w:rsidRDefault="006636BC" w:rsidP="006636BC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.อำเภอ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เขมราฐ</w:t>
            </w:r>
            <w:proofErr w:type="spellEnd"/>
          </w:p>
        </w:tc>
      </w:tr>
      <w:tr w:rsidR="006636BC" w:rsidTr="003D1463">
        <w:trPr>
          <w:trHeight w:val="3390"/>
        </w:trPr>
        <w:tc>
          <w:tcPr>
            <w:tcW w:w="2255" w:type="dxa"/>
          </w:tcPr>
          <w:p w:rsidR="006636BC" w:rsidRPr="00486D47" w:rsidRDefault="00AA1438" w:rsidP="00F40AB5">
            <w:pPr>
              <w:rPr>
                <w:color w:val="000000" w:themeColor="text1"/>
                <w:sz w:val="28"/>
                <w:szCs w:val="28"/>
                <w:cs/>
              </w:rPr>
            </w:pPr>
            <w:r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lastRenderedPageBreak/>
              <w:t>๓.</w:t>
            </w:r>
            <w:r w:rsidR="006636BC"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โครงส่งเสริมคุณธรรมจริยธรรมนักศึกษา </w:t>
            </w:r>
            <w:proofErr w:type="spellStart"/>
            <w:r w:rsidR="006636BC"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="006636BC"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>.อำเภอ</w:t>
            </w:r>
            <w:proofErr w:type="spellStart"/>
            <w:r w:rsidR="006636BC"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>เขมราฐ</w:t>
            </w:r>
            <w:proofErr w:type="spellEnd"/>
            <w:r w:rsidR="006636BC"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สู่การเรียนรู้หลักสูตรการศึกษานอกระบบระดับการศึกษาขั้นพื้นฐานพุทธศักราช ๒๕๕๑ ประจำภาคเรียนที่ ๒/๒๕๖๓</w:t>
            </w:r>
          </w:p>
        </w:tc>
        <w:tc>
          <w:tcPr>
            <w:tcW w:w="1901" w:type="dxa"/>
          </w:tcPr>
          <w:p w:rsidR="006636BC" w:rsidRDefault="006636BC" w:rsidP="006636BC">
            <w:pPr>
              <w:rPr>
                <w:color w:val="000000" w:themeColor="text1"/>
                <w:cs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-นักศึกษา 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.ระดับการศึกษาขั้นพื้นฐาน</w:t>
            </w:r>
          </w:p>
        </w:tc>
        <w:tc>
          <w:tcPr>
            <w:tcW w:w="1462" w:type="dxa"/>
          </w:tcPr>
          <w:p w:rsidR="006636BC" w:rsidRDefault="006636BC" w:rsidP="00705B76">
            <w:pPr>
              <w:jc w:val="center"/>
              <w:rPr>
                <w:color w:val="000000" w:themeColor="text1"/>
                <w:cs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๔๕๐ คน</w:t>
            </w:r>
          </w:p>
        </w:tc>
        <w:tc>
          <w:tcPr>
            <w:tcW w:w="1827" w:type="dxa"/>
          </w:tcPr>
          <w:p w:rsidR="006636BC" w:rsidRPr="000604F7" w:rsidRDefault="006636BC" w:rsidP="006636BC">
            <w:pPr>
              <w:rPr>
                <w:color w:val="000000" w:themeColor="text1"/>
                <w:sz w:val="28"/>
                <w:szCs w:val="28"/>
                <w:cs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-กลุ่มเป่าหมายได้รับการปลูกฝังให้มีคุณธรรม</w:t>
            </w:r>
            <w:r w:rsidR="00AA1438"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จริยธรรม สามารถอยู่ร่วมกันได้อย่างมีความสุข</w:t>
            </w:r>
            <w:r w:rsidR="00AA1438"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มีนิสัยใฝ่รู้ใฝ่เรียนอย่างต่อเนื่อง</w:t>
            </w:r>
          </w:p>
        </w:tc>
        <w:tc>
          <w:tcPr>
            <w:tcW w:w="2284" w:type="dxa"/>
          </w:tcPr>
          <w:p w:rsidR="00AA1438" w:rsidRPr="000604F7" w:rsidRDefault="00AA1438" w:rsidP="00AA1438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เขมราฐ</w:t>
            </w:r>
            <w:proofErr w:type="spellEnd"/>
          </w:p>
          <w:p w:rsidR="00AA1438" w:rsidRPr="000604F7" w:rsidRDefault="00AA1438" w:rsidP="00AA1438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.ตำบลนาแวง</w:t>
            </w:r>
          </w:p>
          <w:p w:rsidR="00AA1438" w:rsidRPr="000604F7" w:rsidRDefault="00AA1438" w:rsidP="00AA1438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.ตำบลขามป้อม</w:t>
            </w:r>
          </w:p>
          <w:p w:rsidR="00AA1438" w:rsidRPr="000604F7" w:rsidRDefault="00AA1438" w:rsidP="00AA1438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.ตำบลหัวนา</w:t>
            </w:r>
          </w:p>
          <w:p w:rsidR="00AA1438" w:rsidRPr="000604F7" w:rsidRDefault="00AA1438" w:rsidP="00AA1438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.ตำบลเจียด</w:t>
            </w:r>
          </w:p>
          <w:p w:rsidR="00AA1438" w:rsidRPr="000604F7" w:rsidRDefault="00AA1438" w:rsidP="00AA1438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.ตำบลแก้งเหนือ</w:t>
            </w:r>
          </w:p>
          <w:p w:rsidR="00AA1438" w:rsidRPr="000604F7" w:rsidRDefault="00AA1438" w:rsidP="00AA1438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.ตำบลหนอง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ผือ</w:t>
            </w:r>
            <w:proofErr w:type="spellEnd"/>
          </w:p>
          <w:p w:rsidR="00AA1438" w:rsidRPr="000604F7" w:rsidRDefault="00AA1438" w:rsidP="00AA1438">
            <w:pPr>
              <w:rPr>
                <w:color w:val="000000" w:themeColor="text1"/>
                <w:sz w:val="28"/>
                <w:szCs w:val="28"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.ตำบลหนอง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สิม</w:t>
            </w:r>
            <w:proofErr w:type="spellEnd"/>
          </w:p>
          <w:p w:rsidR="006636BC" w:rsidRPr="000604F7" w:rsidRDefault="00AA1438" w:rsidP="00AA1438">
            <w:pPr>
              <w:rPr>
                <w:color w:val="000000" w:themeColor="text1"/>
                <w:sz w:val="28"/>
                <w:szCs w:val="28"/>
                <w:cs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.ตำบลหนองนกทา</w:t>
            </w:r>
          </w:p>
        </w:tc>
        <w:tc>
          <w:tcPr>
            <w:tcW w:w="1644" w:type="dxa"/>
          </w:tcPr>
          <w:p w:rsidR="006636BC" w:rsidRPr="000604F7" w:rsidRDefault="00AA1438" w:rsidP="00705B76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ตุลาคม ๒๕๖๓-มีนาคม ๒๕๖๔</w:t>
            </w:r>
          </w:p>
        </w:tc>
        <w:tc>
          <w:tcPr>
            <w:tcW w:w="1514" w:type="dxa"/>
          </w:tcPr>
          <w:p w:rsidR="006636BC" w:rsidRPr="000604F7" w:rsidRDefault="00AA1438" w:rsidP="00705B76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72" w:type="dxa"/>
          </w:tcPr>
          <w:p w:rsidR="006636BC" w:rsidRPr="000604F7" w:rsidRDefault="00AA1438" w:rsidP="006636BC">
            <w:pPr>
              <w:rPr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.อำเภอ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เขมราฐ</w:t>
            </w:r>
            <w:proofErr w:type="spellEnd"/>
          </w:p>
        </w:tc>
      </w:tr>
      <w:tr w:rsidR="00AA1438" w:rsidTr="003D1463">
        <w:trPr>
          <w:trHeight w:val="3750"/>
        </w:trPr>
        <w:tc>
          <w:tcPr>
            <w:tcW w:w="2255" w:type="dxa"/>
          </w:tcPr>
          <w:p w:rsidR="00AA1438" w:rsidRPr="00486D47" w:rsidRDefault="00AA1438" w:rsidP="00F40AB5">
            <w:pPr>
              <w:rPr>
                <w:color w:val="000000" w:themeColor="text1"/>
                <w:sz w:val="28"/>
                <w:szCs w:val="28"/>
              </w:rPr>
            </w:pPr>
            <w:r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>๔.กิจกรรมยกย่องเชิดชูเกียรติบุคลากรครูและบุคลากรทางการศึกษาดีเด่นระดับอำเภอในด้านต่อไปนี้</w:t>
            </w:r>
          </w:p>
          <w:p w:rsidR="00AA1438" w:rsidRPr="00486D47" w:rsidRDefault="00AA1438" w:rsidP="00F40AB5">
            <w:pPr>
              <w:rPr>
                <w:color w:val="000000" w:themeColor="text1"/>
                <w:sz w:val="28"/>
                <w:szCs w:val="28"/>
              </w:rPr>
            </w:pPr>
            <w:r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-ด้านการจัดการศึกษาขั้นพื้นฐานดีเด่น </w:t>
            </w:r>
          </w:p>
          <w:p w:rsidR="00AA1438" w:rsidRPr="00486D47" w:rsidRDefault="00AA1438" w:rsidP="00F40AB5">
            <w:pPr>
              <w:rPr>
                <w:color w:val="000000" w:themeColor="text1"/>
                <w:sz w:val="28"/>
                <w:szCs w:val="28"/>
              </w:rPr>
            </w:pPr>
            <w:r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>-ด้านการส่งเสริมวัฒนธรรมและปร</w:t>
            </w:r>
            <w:r w:rsidR="00FA351B"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>ะ</w:t>
            </w:r>
            <w:r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>เพณีท้องถิ่นดีเด่น</w:t>
            </w:r>
          </w:p>
          <w:p w:rsidR="00AA1438" w:rsidRPr="00486D47" w:rsidRDefault="00AA1438" w:rsidP="00F40AB5">
            <w:pPr>
              <w:rPr>
                <w:color w:val="000000" w:themeColor="text1"/>
                <w:sz w:val="28"/>
                <w:szCs w:val="28"/>
                <w:cs/>
              </w:rPr>
            </w:pPr>
            <w:r w:rsidRPr="003D1463">
              <w:rPr>
                <w:rFonts w:hint="cs"/>
                <w:color w:val="000000" w:themeColor="text1"/>
                <w:sz w:val="28"/>
                <w:szCs w:val="28"/>
                <w:cs/>
              </w:rPr>
              <w:t>-ด้านการดำรงตน</w:t>
            </w:r>
            <w:r w:rsidR="00486D47" w:rsidRPr="003D1463">
              <w:rPr>
                <w:rFonts w:hint="cs"/>
                <w:color w:val="000000" w:themeColor="text1"/>
                <w:sz w:val="28"/>
                <w:szCs w:val="28"/>
                <w:cs/>
              </w:rPr>
              <w:t>ในหลักปรัชญาเศรษฐกิจพอเพียงดีเด่น</w:t>
            </w:r>
          </w:p>
        </w:tc>
        <w:tc>
          <w:tcPr>
            <w:tcW w:w="1901" w:type="dxa"/>
          </w:tcPr>
          <w:p w:rsidR="00AA1438" w:rsidRDefault="00486D47" w:rsidP="006636BC">
            <w:pPr>
              <w:rPr>
                <w:color w:val="000000" w:themeColor="text1"/>
                <w:cs/>
              </w:rPr>
            </w:pPr>
            <w:r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>-บุคลากรครูของ</w:t>
            </w: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>.อำเภอ</w:t>
            </w:r>
            <w:proofErr w:type="spellStart"/>
            <w:r w:rsidRPr="00486D47">
              <w:rPr>
                <w:rFonts w:hint="cs"/>
                <w:color w:val="000000" w:themeColor="text1"/>
                <w:sz w:val="28"/>
                <w:szCs w:val="28"/>
                <w:cs/>
              </w:rPr>
              <w:t>เขมราฐ</w:t>
            </w:r>
            <w:proofErr w:type="spellEnd"/>
          </w:p>
        </w:tc>
        <w:tc>
          <w:tcPr>
            <w:tcW w:w="1462" w:type="dxa"/>
          </w:tcPr>
          <w:p w:rsidR="00AA1438" w:rsidRDefault="00486D47" w:rsidP="00705B76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๒๙ คน</w:t>
            </w:r>
          </w:p>
        </w:tc>
        <w:tc>
          <w:tcPr>
            <w:tcW w:w="1827" w:type="dxa"/>
          </w:tcPr>
          <w:p w:rsidR="00AA1438" w:rsidRPr="000604F7" w:rsidRDefault="00486D47" w:rsidP="006636BC">
            <w:pPr>
              <w:rPr>
                <w:color w:val="000000" w:themeColor="text1"/>
                <w:sz w:val="28"/>
                <w:szCs w:val="28"/>
                <w:cs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-กลุ่มเป้าหมายที่ได้รับการยกย่องเชิดชูเกียรติตามด้านที่ได้รับการยกย่องเป็นประจำในแต่ละเดือน เพื่อส่งเสริมและขวัญกำลงใจในการปฏิบัติหน้าที่</w:t>
            </w:r>
          </w:p>
        </w:tc>
        <w:tc>
          <w:tcPr>
            <w:tcW w:w="2284" w:type="dxa"/>
          </w:tcPr>
          <w:p w:rsidR="00AA1438" w:rsidRPr="000604F7" w:rsidRDefault="00486D47" w:rsidP="00AA1438">
            <w:pPr>
              <w:rPr>
                <w:color w:val="000000" w:themeColor="text1"/>
                <w:sz w:val="28"/>
                <w:szCs w:val="28"/>
                <w:cs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.อำเภอ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เขมราฐ</w:t>
            </w:r>
            <w:proofErr w:type="spellEnd"/>
          </w:p>
        </w:tc>
        <w:tc>
          <w:tcPr>
            <w:tcW w:w="1644" w:type="dxa"/>
          </w:tcPr>
          <w:p w:rsidR="00AA1438" w:rsidRPr="000604F7" w:rsidRDefault="00486D47" w:rsidP="00705B76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ตุลาคม ๒๕๖๓-กันยายน ๒๕๖๔</w:t>
            </w:r>
          </w:p>
        </w:tc>
        <w:tc>
          <w:tcPr>
            <w:tcW w:w="1514" w:type="dxa"/>
          </w:tcPr>
          <w:p w:rsidR="00AA1438" w:rsidRPr="000604F7" w:rsidRDefault="00486D47" w:rsidP="00705B76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72" w:type="dxa"/>
          </w:tcPr>
          <w:p w:rsidR="00AA1438" w:rsidRPr="000604F7" w:rsidRDefault="00486D47" w:rsidP="006636BC">
            <w:pPr>
              <w:rPr>
                <w:color w:val="000000" w:themeColor="text1"/>
                <w:sz w:val="28"/>
                <w:szCs w:val="28"/>
                <w:cs/>
              </w:rPr>
            </w:pPr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กลุ่มงานอำนวยการ งานบุคลากร 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.อำเภอ</w:t>
            </w:r>
            <w:proofErr w:type="spellStart"/>
            <w:r w:rsidRPr="000604F7">
              <w:rPr>
                <w:rFonts w:hint="cs"/>
                <w:color w:val="000000" w:themeColor="text1"/>
                <w:sz w:val="28"/>
                <w:szCs w:val="28"/>
                <w:cs/>
              </w:rPr>
              <w:t>เขมราฐ</w:t>
            </w:r>
            <w:proofErr w:type="spellEnd"/>
          </w:p>
        </w:tc>
      </w:tr>
    </w:tbl>
    <w:p w:rsidR="00705B76" w:rsidRPr="00AA1438" w:rsidRDefault="00705B76" w:rsidP="00705B76">
      <w:pPr>
        <w:spacing w:after="0"/>
        <w:jc w:val="center"/>
        <w:rPr>
          <w:color w:val="000000" w:themeColor="text1"/>
        </w:rPr>
      </w:pPr>
    </w:p>
    <w:sectPr w:rsidR="00705B76" w:rsidRPr="00AA1438" w:rsidSect="00705B76">
      <w:pgSz w:w="16838" w:h="11906" w:orient="landscape"/>
      <w:pgMar w:top="1440" w:right="1440" w:bottom="1440" w:left="144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705B76"/>
    <w:rsid w:val="000604F7"/>
    <w:rsid w:val="003D1463"/>
    <w:rsid w:val="00486D47"/>
    <w:rsid w:val="006636BC"/>
    <w:rsid w:val="00705B76"/>
    <w:rsid w:val="007C6468"/>
    <w:rsid w:val="00AA1438"/>
    <w:rsid w:val="00D93373"/>
    <w:rsid w:val="00F40AB5"/>
    <w:rsid w:val="00FA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color w:val="808080" w:themeColor="text1" w:themeTint="7F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B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2020-12-15T01:44:00Z</dcterms:created>
  <dcterms:modified xsi:type="dcterms:W3CDTF">2020-12-15T07:37:00Z</dcterms:modified>
</cp:coreProperties>
</file>